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7B39E6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  <w:bookmarkStart w:id="0" w:name="_GoBack"/>
      <w:bookmarkEnd w:id="0"/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5648B0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 kterou jedná </w:t>
      </w:r>
      <w:r w:rsidR="005648B0" w:rsidRPr="005648B0">
        <w:rPr>
          <w:rFonts w:ascii="Times New Roman" w:hAnsi="Times New Roman"/>
          <w:sz w:val="24"/>
          <w:szCs w:val="24"/>
        </w:rPr>
        <w:t>Ing. Aleš Čermák, PhD. MBA,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právo </w:t>
      </w:r>
      <w:r w:rsidRPr="001A0A77">
        <w:rPr>
          <w:szCs w:val="24"/>
        </w:rPr>
        <w:t>k</w:t>
      </w:r>
      <w:r w:rsidR="001A0A77">
        <w:rPr>
          <w:szCs w:val="24"/>
        </w:rPr>
        <w:t xml:space="preserve"> </w:t>
      </w:r>
      <w:r w:rsidR="001A0A77" w:rsidRPr="001A0A77">
        <w:rPr>
          <w:szCs w:val="24"/>
        </w:rPr>
        <w:t xml:space="preserve">id. </w:t>
      </w:r>
      <w:r w:rsidR="001A0A77" w:rsidRPr="001A0A77">
        <w:rPr>
          <w:szCs w:val="24"/>
          <w:highlight w:val="green"/>
        </w:rPr>
        <w:t>bude doplněno</w:t>
      </w:r>
      <w:r w:rsidRPr="001A0A77">
        <w:rPr>
          <w:szCs w:val="24"/>
        </w:rPr>
        <w:t> </w:t>
      </w:r>
      <w:r w:rsidRPr="00EA1515">
        <w:rPr>
          <w:szCs w:val="24"/>
          <w:highlight w:val="yellow"/>
        </w:rPr>
        <w:t>zastavěné</w:t>
      </w:r>
      <w:r w:rsidR="001A0A77">
        <w:rPr>
          <w:szCs w:val="24"/>
          <w:highlight w:val="yellow"/>
        </w:rPr>
        <w:t>ho</w:t>
      </w:r>
      <w:r w:rsidRPr="00EA1515">
        <w:rPr>
          <w:szCs w:val="24"/>
          <w:highlight w:val="yellow"/>
        </w:rPr>
        <w:t xml:space="preserve"> pozemku vymezené</w:t>
      </w:r>
      <w:r w:rsidR="001A0A77" w:rsidRPr="001A0A77">
        <w:rPr>
          <w:szCs w:val="24"/>
          <w:highlight w:val="yellow"/>
        </w:rPr>
        <w:t>ho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>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B3EF3">
        <w:rPr>
          <w:szCs w:val="24"/>
        </w:rPr>
        <w:t>1</w:t>
      </w:r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6E193F">
        <w:rPr>
          <w:szCs w:val="24"/>
        </w:rPr>
        <w:t xml:space="preserve"> a </w:t>
      </w:r>
      <w:r w:rsidR="006E193F" w:rsidRPr="00917DA9">
        <w:rPr>
          <w:szCs w:val="24"/>
        </w:rPr>
        <w:t>Informace o zpracování osobních úda</w:t>
      </w:r>
      <w:r w:rsidR="006E193F">
        <w:rPr>
          <w:szCs w:val="24"/>
        </w:rPr>
        <w:t>jů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Tato Smlouva nabývá účinnosti dnem jejího uzavření</w:t>
      </w:r>
      <w:r w:rsidR="00647D40">
        <w:rPr>
          <w:szCs w:val="24"/>
        </w:rPr>
        <w:t>.</w:t>
      </w:r>
      <w:r w:rsidRPr="00E718BF">
        <w:rPr>
          <w:szCs w:val="24"/>
        </w:rPr>
        <w:t xml:space="preserve">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Default="00647D40" w:rsidP="00C411DF">
      <w:pPr>
        <w:pStyle w:val="Textodst1sl"/>
        <w:rPr>
          <w:szCs w:val="24"/>
        </w:rPr>
      </w:pPr>
      <w:r w:rsidRPr="00E718BF">
        <w:rPr>
          <w:szCs w:val="24"/>
        </w:rPr>
        <w:t xml:space="preserve">Spoluvlastník </w:t>
      </w:r>
      <w:r w:rsidRPr="00EA1515">
        <w:rPr>
          <w:szCs w:val="24"/>
          <w:highlight w:val="yellow"/>
        </w:rPr>
        <w:t>pozemku</w:t>
      </w:r>
      <w:r w:rsidRPr="00647D40">
        <w:rPr>
          <w:szCs w:val="24"/>
        </w:rPr>
        <w:t xml:space="preserve"> bere na vědomí, že </w:t>
      </w:r>
      <w:r>
        <w:rPr>
          <w:szCs w:val="24"/>
        </w:rPr>
        <w:t>stavebník</w:t>
      </w:r>
      <w:r w:rsidRPr="00647D40">
        <w:rPr>
          <w:szCs w:val="24"/>
        </w:rPr>
        <w:t xml:space="preserve"> je subjektem, jenž nese v určitých případech povinnost uveřejňovat smlouvy na úřední desce Středočeského kraje dle svých interních předpisů. </w:t>
      </w:r>
      <w:r w:rsidRPr="00E718BF">
        <w:rPr>
          <w:szCs w:val="24"/>
        </w:rPr>
        <w:t xml:space="preserve">Spoluvlastník </w:t>
      </w:r>
      <w:r w:rsidRPr="00EA1515">
        <w:rPr>
          <w:szCs w:val="24"/>
          <w:highlight w:val="yellow"/>
        </w:rPr>
        <w:t>pozemku</w:t>
      </w:r>
      <w:r w:rsidRPr="00647D40">
        <w:rPr>
          <w:szCs w:val="24"/>
        </w:rPr>
        <w:t xml:space="preserve"> souhlasí s uveřejněním této smlouvy na úřední desce Středočeského kraje, a to v případě, kdy </w:t>
      </w:r>
      <w:r>
        <w:rPr>
          <w:szCs w:val="24"/>
        </w:rPr>
        <w:t xml:space="preserve">stavebník </w:t>
      </w:r>
      <w:r w:rsidRPr="00647D40">
        <w:rPr>
          <w:szCs w:val="24"/>
        </w:rPr>
        <w:t xml:space="preserve">nese v souladu se svými interními předpisy povinnost uveřejnění smlouvy na úřední desce Středočeského </w:t>
      </w:r>
      <w:proofErr w:type="gramStart"/>
      <w:r w:rsidRPr="00647D40">
        <w:rPr>
          <w:szCs w:val="24"/>
        </w:rPr>
        <w:t>kraje</w:t>
      </w:r>
      <w:r>
        <w:rPr>
          <w:szCs w:val="24"/>
        </w:rPr>
        <w:t>.</w:t>
      </w:r>
      <w:r w:rsidR="00C411DF" w:rsidRPr="00E718BF">
        <w:rPr>
          <w:szCs w:val="24"/>
        </w:rPr>
        <w:t>.</w:t>
      </w:r>
      <w:proofErr w:type="gramEnd"/>
      <w:r w:rsidR="00C411DF" w:rsidRPr="00E718BF">
        <w:rPr>
          <w:szCs w:val="24"/>
        </w:rPr>
        <w:t xml:space="preserve"> </w:t>
      </w:r>
    </w:p>
    <w:p w:rsidR="00121697" w:rsidRPr="00E718BF" w:rsidRDefault="00121697" w:rsidP="00C411DF">
      <w:pPr>
        <w:pStyle w:val="Textodst1sl"/>
        <w:rPr>
          <w:szCs w:val="24"/>
        </w:rPr>
      </w:pPr>
      <w:bookmarkStart w:id="2" w:name="_DV_C373"/>
      <w:r w:rsidRPr="00F31DAD">
        <w:rPr>
          <w:i/>
          <w:szCs w:val="24"/>
          <w:highlight w:val="yellow"/>
        </w:rPr>
        <w:t>Tato Smlouva</w:t>
      </w:r>
      <w:bookmarkStart w:id="3" w:name="_DV_M132"/>
      <w:bookmarkEnd w:id="2"/>
      <w:bookmarkEnd w:id="3"/>
      <w:r w:rsidRPr="00F31DAD">
        <w:rPr>
          <w:i/>
          <w:szCs w:val="24"/>
          <w:highlight w:val="yellow"/>
        </w:rPr>
        <w:t xml:space="preserve"> byla schválena radou/zastupitelstvem stavebníka na jejím zasedání dne</w:t>
      </w:r>
      <w:bookmarkStart w:id="4" w:name="_DV_C379"/>
      <w:r w:rsidRPr="00E718BF">
        <w:rPr>
          <w:i/>
          <w:szCs w:val="24"/>
        </w:rPr>
        <w:t xml:space="preserve"> </w:t>
      </w:r>
      <w:bookmarkEnd w:id="4"/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usnesením č.</w:t>
      </w:r>
      <w:r w:rsidRPr="00E718BF">
        <w:rPr>
          <w:i/>
          <w:szCs w:val="24"/>
        </w:rPr>
        <w:t xml:space="preserve"> </w:t>
      </w:r>
      <w:r w:rsidRPr="00E718BF">
        <w:rPr>
          <w:i/>
          <w:szCs w:val="24"/>
          <w:highlight w:val="green"/>
        </w:rPr>
        <w:t>[</w:t>
      </w:r>
      <w:r w:rsidRPr="00E718BF">
        <w:rPr>
          <w:szCs w:val="24"/>
          <w:highlight w:val="green"/>
        </w:rPr>
        <w:t>bude doplněno</w:t>
      </w:r>
      <w:r w:rsidRPr="00E718BF">
        <w:rPr>
          <w:i/>
          <w:szCs w:val="24"/>
          <w:highlight w:val="green"/>
        </w:rPr>
        <w:t>]</w:t>
      </w:r>
      <w:r w:rsidRPr="00E718BF">
        <w:rPr>
          <w:i/>
          <w:szCs w:val="24"/>
        </w:rPr>
        <w:t xml:space="preserve"> </w:t>
      </w:r>
      <w:r w:rsidRPr="00F31DAD">
        <w:rPr>
          <w:i/>
          <w:szCs w:val="24"/>
          <w:highlight w:val="yellow"/>
        </w:rPr>
        <w:t>v souladu se zákonem č.</w:t>
      </w:r>
      <w:r w:rsidRPr="00F31DAD">
        <w:rPr>
          <w:szCs w:val="24"/>
          <w:highlight w:val="yellow"/>
        </w:rPr>
        <w:t> </w:t>
      </w:r>
      <w:r w:rsidRPr="00F31DAD">
        <w:rPr>
          <w:i/>
          <w:szCs w:val="24"/>
          <w:highlight w:val="yellow"/>
        </w:rPr>
        <w:t>129</w:t>
      </w:r>
      <w:bookmarkStart w:id="5" w:name="_DV_C382"/>
      <w:r w:rsidRPr="00F31DAD">
        <w:rPr>
          <w:i/>
          <w:szCs w:val="24"/>
          <w:highlight w:val="yellow"/>
        </w:rPr>
        <w:t>/2000 Sb., o krajích,</w:t>
      </w:r>
      <w:bookmarkEnd w:id="5"/>
      <w:r w:rsidRPr="00F31DAD">
        <w:rPr>
          <w:i/>
          <w:szCs w:val="24"/>
          <w:highlight w:val="yellow"/>
        </w:rPr>
        <w:t xml:space="preserve"> (krajské zřízení), ve znění pozdějších předpisů.</w:t>
      </w:r>
      <w:bookmarkStart w:id="6" w:name="_DV_C383"/>
      <w:r w:rsidRPr="00F31DAD">
        <w:rPr>
          <w:i/>
          <w:szCs w:val="24"/>
          <w:highlight w:val="yellow"/>
        </w:rPr>
        <w:t xml:space="preserve"> </w:t>
      </w:r>
      <w:bookmarkEnd w:id="6"/>
      <w:r w:rsidRPr="00F31DAD">
        <w:rPr>
          <w:i/>
          <w:szCs w:val="24"/>
          <w:highlight w:val="yellow"/>
        </w:rPr>
        <w:t xml:space="preserve">Toto prohlášení se činí v souladu s </w:t>
      </w:r>
      <w:proofErr w:type="spellStart"/>
      <w:r w:rsidRPr="00F31DAD">
        <w:rPr>
          <w:i/>
          <w:szCs w:val="24"/>
          <w:highlight w:val="yellow"/>
        </w:rPr>
        <w:t>ust</w:t>
      </w:r>
      <w:proofErr w:type="spellEnd"/>
      <w:r w:rsidRPr="00F31DAD">
        <w:rPr>
          <w:i/>
          <w:szCs w:val="24"/>
          <w:highlight w:val="yellow"/>
        </w:rPr>
        <w:t>. § 23 citovaného zákona a považuje se za doložku potvrzující splnění podmínek zákona.</w:t>
      </w:r>
    </w:p>
    <w:p w:rsidR="00196E03" w:rsidRDefault="00196E03" w:rsidP="006A7B14">
      <w:pPr>
        <w:pStyle w:val="Textodst1sl"/>
        <w:numPr>
          <w:ilvl w:val="0"/>
          <w:numId w:val="0"/>
        </w:numPr>
        <w:rPr>
          <w:szCs w:val="24"/>
        </w:rPr>
      </w:pP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7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r w:rsidR="00F003A8" w:rsidRPr="00E718BF">
        <w:rPr>
          <w:szCs w:val="24"/>
        </w:rPr>
        <w:t>V_____________dne_____________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5648B0" w:rsidRDefault="005648B0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8B0">
              <w:rPr>
                <w:rFonts w:ascii="Times New Roman" w:hAnsi="Times New Roman"/>
                <w:sz w:val="24"/>
                <w:szCs w:val="24"/>
              </w:rPr>
              <w:t>Ing. Aleš Čermák, PhD. MBA, 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7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E6" w:rsidRDefault="007B39E6" w:rsidP="00402ED4">
      <w:pPr>
        <w:spacing w:after="0" w:line="240" w:lineRule="auto"/>
      </w:pPr>
      <w:r>
        <w:separator/>
      </w:r>
    </w:p>
  </w:endnote>
  <w:endnote w:type="continuationSeparator" w:id="0">
    <w:p w:rsidR="007B39E6" w:rsidRDefault="007B39E6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87E" w:rsidRDefault="007B39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E6" w:rsidRDefault="007B39E6" w:rsidP="00402ED4">
      <w:pPr>
        <w:spacing w:after="0" w:line="240" w:lineRule="auto"/>
      </w:pPr>
      <w:r>
        <w:separator/>
      </w:r>
    </w:p>
  </w:footnote>
  <w:footnote w:type="continuationSeparator" w:id="0">
    <w:p w:rsidR="007B39E6" w:rsidRDefault="007B39E6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25942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697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6E03"/>
    <w:rsid w:val="0019745A"/>
    <w:rsid w:val="001A00E5"/>
    <w:rsid w:val="001A0A77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5D30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648B0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4921"/>
    <w:rsid w:val="00646B21"/>
    <w:rsid w:val="00647D40"/>
    <w:rsid w:val="00660A1B"/>
    <w:rsid w:val="0066397F"/>
    <w:rsid w:val="00666B1B"/>
    <w:rsid w:val="00680E6A"/>
    <w:rsid w:val="00680E7D"/>
    <w:rsid w:val="00687930"/>
    <w:rsid w:val="006931B3"/>
    <w:rsid w:val="006A6E3E"/>
    <w:rsid w:val="006A7B14"/>
    <w:rsid w:val="006A7D3B"/>
    <w:rsid w:val="006B0A5E"/>
    <w:rsid w:val="006B5859"/>
    <w:rsid w:val="006C5408"/>
    <w:rsid w:val="006C6275"/>
    <w:rsid w:val="006E1763"/>
    <w:rsid w:val="006E193F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B39E6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43D5"/>
    <w:rsid w:val="00982CDD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B380A"/>
    <w:rsid w:val="00AB3EF3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4408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9E6"/>
    <w:rsid w:val="00D31E0B"/>
    <w:rsid w:val="00D3658E"/>
    <w:rsid w:val="00D4099F"/>
    <w:rsid w:val="00D4354E"/>
    <w:rsid w:val="00D456EA"/>
    <w:rsid w:val="00D52ECA"/>
    <w:rsid w:val="00D62C4E"/>
    <w:rsid w:val="00D64B97"/>
    <w:rsid w:val="00D71B0B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3C8BCCF-CA75-451F-B9F8-75E3ACDC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1BE39-464E-4394-8541-A2D4D1E8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1089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8</cp:revision>
  <dcterms:created xsi:type="dcterms:W3CDTF">2022-06-05T14:13:00Z</dcterms:created>
  <dcterms:modified xsi:type="dcterms:W3CDTF">2022-07-19T07:48:00Z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